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electrons    </w:t>
      </w:r>
      <w:r>
        <w:t xml:space="preserve">   protons    </w:t>
      </w:r>
      <w:r>
        <w:t xml:space="preserve">   neutrons    </w:t>
      </w:r>
      <w:r>
        <w:t xml:space="preserve">   family    </w:t>
      </w:r>
      <w:r>
        <w:t xml:space="preserve">   subatomic    </w:t>
      </w:r>
      <w:r>
        <w:t xml:space="preserve">   condutivity    </w:t>
      </w:r>
      <w:r>
        <w:t xml:space="preserve">   metalloid    </w:t>
      </w:r>
      <w:r>
        <w:t xml:space="preserve">   nonmetal    </w:t>
      </w:r>
      <w:r>
        <w:t xml:space="preserve">   rows    </w:t>
      </w:r>
      <w:r>
        <w:t xml:space="preserve">   trend    </w:t>
      </w:r>
      <w:r>
        <w:t xml:space="preserve">   atomic number    </w:t>
      </w:r>
      <w:r>
        <w:t xml:space="preserve">   mass    </w:t>
      </w:r>
      <w:r>
        <w:t xml:space="preserve">   reactivity    </w:t>
      </w:r>
      <w:r>
        <w:t xml:space="preserve">   period    </w:t>
      </w:r>
      <w:r>
        <w:t xml:space="preserve">   column    </w:t>
      </w:r>
      <w:r>
        <w:t xml:space="preserve">   metal    </w:t>
      </w:r>
      <w:r>
        <w:t xml:space="preserve">   luster    </w:t>
      </w:r>
      <w:r>
        <w:t xml:space="preserve">   atomic theory    </w:t>
      </w:r>
      <w:r>
        <w:t xml:space="preserve">   mixture    </w:t>
      </w:r>
      <w:r>
        <w:t xml:space="preserve">   element    </w:t>
      </w:r>
      <w:r>
        <w:t xml:space="preserve">   compound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2021-10-11T14:14:50Z</dcterms:created>
  <dcterms:modified xsi:type="dcterms:W3CDTF">2021-10-11T14:14:50Z</dcterms:modified>
</cp:coreProperties>
</file>