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Noble Gases    </w:t>
      </w:r>
      <w:r>
        <w:t xml:space="preserve">   Halogens    </w:t>
      </w:r>
      <w:r>
        <w:t xml:space="preserve">   Alkaline Earth Metals    </w:t>
      </w:r>
      <w:r>
        <w:t xml:space="preserve">   Alkaline metals    </w:t>
      </w:r>
      <w:r>
        <w:t xml:space="preserve">   Metalloids    </w:t>
      </w:r>
      <w:r>
        <w:t xml:space="preserve">   Nonmetal    </w:t>
      </w:r>
      <w:r>
        <w:t xml:space="preserve">   Metal    </w:t>
      </w:r>
      <w:r>
        <w:t xml:space="preserve">   Group    </w:t>
      </w:r>
      <w:r>
        <w:t xml:space="preserve">   Period    </w:t>
      </w:r>
      <w:r>
        <w:t xml:space="preserve">   Element Symbol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Atomic Mass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2021-10-11T14:14:52Z</dcterms:created>
  <dcterms:modified xsi:type="dcterms:W3CDTF">2021-10-11T14:14:52Z</dcterms:modified>
</cp:coreProperties>
</file>