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Solvent    </w:t>
      </w:r>
      <w:r>
        <w:t xml:space="preserve">   Solution    </w:t>
      </w:r>
      <w:r>
        <w:t xml:space="preserve">   Solute    </w:t>
      </w:r>
      <w:r>
        <w:t xml:space="preserve">   Solubility    </w:t>
      </w:r>
      <w:r>
        <w:t xml:space="preserve">   Sifting    </w:t>
      </w:r>
      <w:r>
        <w:t xml:space="preserve">   Periodic table    </w:t>
      </w:r>
      <w:r>
        <w:t xml:space="preserve">   Period    </w:t>
      </w:r>
      <w:r>
        <w:t xml:space="preserve">   Nonreactive    </w:t>
      </w:r>
      <w:r>
        <w:t xml:space="preserve">   Nonmetal    </w:t>
      </w:r>
      <w:r>
        <w:t xml:space="preserve">   Mixture    </w:t>
      </w:r>
      <w:r>
        <w:t xml:space="preserve">   Metalloid    </w:t>
      </w:r>
      <w:r>
        <w:t xml:space="preserve">   Metal    </w:t>
      </w:r>
      <w:r>
        <w:t xml:space="preserve">   Malleable    </w:t>
      </w:r>
      <w:r>
        <w:t xml:space="preserve">   group    </w:t>
      </w:r>
      <w:r>
        <w:t xml:space="preserve">   Homogeneous Mixture    </w:t>
      </w:r>
      <w:r>
        <w:t xml:space="preserve">   Heterogeneous Mixture    </w:t>
      </w:r>
      <w:r>
        <w:t xml:space="preserve">   filtration    </w:t>
      </w:r>
      <w:r>
        <w:t xml:space="preserve">   ductile    </w:t>
      </w:r>
      <w:r>
        <w:t xml:space="preserve">   density    </w:t>
      </w:r>
      <w:r>
        <w:t xml:space="preserve">   Conductivity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2021-10-11T14:15:08Z</dcterms:created>
  <dcterms:modified xsi:type="dcterms:W3CDTF">2021-10-11T14:15:08Z</dcterms:modified>
</cp:coreProperties>
</file>