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Peripherals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Flight Stick    </w:t>
      </w:r>
      <w:r>
        <w:t xml:space="preserve">   Monitor    </w:t>
      </w:r>
      <w:r>
        <w:t xml:space="preserve">   Headphones    </w:t>
      </w:r>
      <w:r>
        <w:t xml:space="preserve">   Graphics Tablet    </w:t>
      </w:r>
      <w:r>
        <w:t xml:space="preserve">   Game Controller    </w:t>
      </w:r>
      <w:r>
        <w:t xml:space="preserve">   USB Drive    </w:t>
      </w:r>
      <w:r>
        <w:t xml:space="preserve">   Webcam    </w:t>
      </w:r>
      <w:r>
        <w:t xml:space="preserve">   Scanner    </w:t>
      </w:r>
      <w:r>
        <w:t xml:space="preserve">   Printer    </w:t>
      </w:r>
      <w:r>
        <w:t xml:space="preserve">   Speakers    </w:t>
      </w:r>
      <w:r>
        <w:t xml:space="preserve">   Trackpad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Peripherals</dc:title>
  <dcterms:created xsi:type="dcterms:W3CDTF">2021-10-11T14:15:52Z</dcterms:created>
  <dcterms:modified xsi:type="dcterms:W3CDTF">2021-10-11T14:15:52Z</dcterms:modified>
</cp:coreProperties>
</file>