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Hair service to loosen overly curly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Long, coiled polypeptide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Bonds that are a result of an attraction between opposite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Hair service to add wave or curl to the hair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Chemical bonds that join amino acids together, end-to-end in long chains, to form a polypeptide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Long chains of amino acids joined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Compounds made up of carbon, oxygen, hydrogen, nitrogen, and sulfur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Disulfide, salt, and hydrogen bonds that cross-link polypeptide chains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Hair service to remove curl or waves; leaving the hair smooth and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Bond that accounts for about one-third of the hair’s total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Strong chemical side bonds formed when the sulfur atoms in two adjacent protein chains are joined together </w:t>
            </w:r>
          </w:p>
        </w:tc>
      </w:tr>
    </w:tbl>
    <w:p>
      <w:pPr>
        <w:pStyle w:val="WordBankMedium"/>
      </w:pPr>
      <w:r>
        <w:t xml:space="preserve">   polypeptide    </w:t>
      </w:r>
      <w:r>
        <w:t xml:space="preserve">   side bonds    </w:t>
      </w:r>
      <w:r>
        <w:t xml:space="preserve">   keratin proteins    </w:t>
      </w:r>
      <w:r>
        <w:t xml:space="preserve">   salt    </w:t>
      </w:r>
      <w:r>
        <w:t xml:space="preserve">   curl reforming    </w:t>
      </w:r>
      <w:r>
        <w:t xml:space="preserve">   hydrogen    </w:t>
      </w:r>
      <w:r>
        <w:t xml:space="preserve">   disulfide    </w:t>
      </w:r>
      <w:r>
        <w:t xml:space="preserve">   peptide bonds    </w:t>
      </w:r>
      <w:r>
        <w:t xml:space="preserve">   amino acids    </w:t>
      </w:r>
      <w:r>
        <w:t xml:space="preserve">   permanent waving    </w:t>
      </w:r>
      <w:r>
        <w:t xml:space="preserve">   relaxing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</dc:title>
  <dcterms:created xsi:type="dcterms:W3CDTF">2021-10-11T14:15:40Z</dcterms:created>
  <dcterms:modified xsi:type="dcterms:W3CDTF">2021-10-11T14:15:40Z</dcterms:modified>
</cp:coreProperties>
</file>