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Bonus    </w:t>
      </w:r>
      <w:r>
        <w:t xml:space="preserve">   Deduct    </w:t>
      </w:r>
      <w:r>
        <w:t xml:space="preserve">   EMPLOYEE    </w:t>
      </w:r>
      <w:r>
        <w:t xml:space="preserve">   EMPLOYER    </w:t>
      </w:r>
      <w:r>
        <w:t xml:space="preserve">   Expense    </w:t>
      </w:r>
      <w:r>
        <w:t xml:space="preserve">   Gross Income    </w:t>
      </w:r>
      <w:r>
        <w:t xml:space="preserve">   MED (Medical Plan)    </w:t>
      </w:r>
      <w:r>
        <w:t xml:space="preserve">   MEDFICA (Medicare tax)    </w:t>
      </w:r>
      <w:r>
        <w:t xml:space="preserve">   Net Income    </w:t>
      </w:r>
      <w:r>
        <w:t xml:space="preserve">   PA (Pennsylvania State Tax)    </w:t>
      </w:r>
      <w:r>
        <w:t xml:space="preserve">   Personal Income Taxes    </w:t>
      </w:r>
      <w:r>
        <w:t xml:space="preserve">   W-2 Form    </w:t>
      </w:r>
      <w:r>
        <w:t xml:space="preserve">   W-4 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</dc:title>
  <dcterms:created xsi:type="dcterms:W3CDTF">2021-10-11T14:15:09Z</dcterms:created>
  <dcterms:modified xsi:type="dcterms:W3CDTF">2021-10-11T14:15:09Z</dcterms:modified>
</cp:coreProperties>
</file>