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Emergency Sub PF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checking account    </w:t>
      </w:r>
      <w:r>
        <w:t xml:space="preserve">   SNAP    </w:t>
      </w:r>
      <w:r>
        <w:t xml:space="preserve">   Direct deposit    </w:t>
      </w:r>
      <w:r>
        <w:t xml:space="preserve">   Net Income    </w:t>
      </w:r>
      <w:r>
        <w:t xml:space="preserve">   Gross Income    </w:t>
      </w:r>
      <w:r>
        <w:t xml:space="preserve">   FAFSA    </w:t>
      </w:r>
      <w:r>
        <w:t xml:space="preserve">   federal student grants    </w:t>
      </w:r>
      <w:r>
        <w:t xml:space="preserve">   work study    </w:t>
      </w:r>
      <w:r>
        <w:t xml:space="preserve">   Pell Grants    </w:t>
      </w:r>
      <w:r>
        <w:t xml:space="preserve">   Federal Perkins Loan    </w:t>
      </w:r>
      <w:r>
        <w:t xml:space="preserve">   human capital    </w:t>
      </w:r>
      <w:r>
        <w:t xml:space="preserve">   annual percentage rate    </w:t>
      </w:r>
      <w:r>
        <w:t xml:space="preserve">   liability    </w:t>
      </w:r>
      <w:r>
        <w:t xml:space="preserve">   asset    </w:t>
      </w:r>
      <w:r>
        <w:t xml:space="preserve">   net worth    </w:t>
      </w:r>
      <w:r>
        <w:t xml:space="preserve">   property taxes    </w:t>
      </w:r>
      <w:r>
        <w:t xml:space="preserve">   depository institutions    </w:t>
      </w:r>
      <w:r>
        <w:t xml:space="preserve">   overdraft fee    </w:t>
      </w:r>
      <w:r>
        <w:t xml:space="preserve">   short term goal    </w:t>
      </w:r>
      <w:r>
        <w:t xml:space="preserve">   long term goal    </w:t>
      </w:r>
      <w:r>
        <w:t xml:space="preserve">   financial well being    </w:t>
      </w:r>
      <w:r>
        <w:t xml:space="preserve">   intellectual well being    </w:t>
      </w:r>
      <w:r>
        <w:t xml:space="preserve">   SMART Goal    </w:t>
      </w:r>
      <w:r>
        <w:t xml:space="preserve">   need    </w:t>
      </w:r>
      <w:r>
        <w:t xml:space="preserve">   want    </w:t>
      </w:r>
      <w:r>
        <w:t xml:space="preserve">   Pay yourself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Emergency Sub PF</dc:title>
  <dcterms:created xsi:type="dcterms:W3CDTF">2021-10-11T14:15:42Z</dcterms:created>
  <dcterms:modified xsi:type="dcterms:W3CDTF">2021-10-11T14:15:42Z</dcterms:modified>
</cp:coreProperties>
</file>