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note    </w:t>
      </w:r>
      <w:r>
        <w:t xml:space="preserve">   minimumpayment    </w:t>
      </w:r>
      <w:r>
        <w:t xml:space="preserve">   takehome    </w:t>
      </w:r>
      <w:r>
        <w:t xml:space="preserve">   salary    </w:t>
      </w:r>
      <w:r>
        <w:t xml:space="preserve">   pension    </w:t>
      </w:r>
      <w:r>
        <w:t xml:space="preserve">   payroll    </w:t>
      </w:r>
      <w:r>
        <w:t xml:space="preserve">   overtime    </w:t>
      </w:r>
      <w:r>
        <w:t xml:space="preserve">   net    </w:t>
      </w:r>
      <w:r>
        <w:t xml:space="preserve">   minimumhourlywage    </w:t>
      </w:r>
      <w:r>
        <w:t xml:space="preserve">   medicare    </w:t>
      </w:r>
      <w:r>
        <w:t xml:space="preserve">   gross    </w:t>
      </w:r>
      <w:r>
        <w:t xml:space="preserve">   fica    </w:t>
      </w:r>
      <w:r>
        <w:t xml:space="preserve">   employer    </w:t>
      </w:r>
      <w:r>
        <w:t xml:space="preserve">   employee    </w:t>
      </w:r>
      <w:r>
        <w:t xml:space="preserve">   benefit    </w:t>
      </w:r>
      <w:r>
        <w:t xml:space="preserve">   diversification    </w:t>
      </w:r>
      <w:r>
        <w:t xml:space="preserve">   realestate    </w:t>
      </w:r>
      <w:r>
        <w:t xml:space="preserve">   MutualFunds    </w:t>
      </w:r>
      <w:r>
        <w:t xml:space="preserve">   NASDAQ    </w:t>
      </w:r>
      <w:r>
        <w:t xml:space="preserve">   NYSE    </w:t>
      </w:r>
      <w:r>
        <w:t xml:space="preserve">   security    </w:t>
      </w:r>
      <w:r>
        <w:t xml:space="preserve">   Dividend    </w:t>
      </w:r>
      <w:r>
        <w:t xml:space="preserve">   Shareholder    </w:t>
      </w:r>
      <w:r>
        <w:t xml:space="preserve">   StockExchange    </w:t>
      </w:r>
      <w:r>
        <w:t xml:space="preserve">   stock    </w:t>
      </w:r>
      <w:r>
        <w:t xml:space="preserve">   InvestmentBroker    </w:t>
      </w:r>
      <w:r>
        <w:t xml:space="preserve">   Broker    </w:t>
      </w:r>
      <w:r>
        <w:t xml:space="preserve">   FaceValue    </w:t>
      </w:r>
      <w:r>
        <w:t xml:space="preserve">   Liability    </w:t>
      </w:r>
      <w:r>
        <w:t xml:space="preserve">   Asset    </w:t>
      </w:r>
      <w:r>
        <w:t xml:space="preserve">   Inflation    </w:t>
      </w:r>
      <w:r>
        <w:t xml:space="preserve">   Compounding    </w:t>
      </w:r>
      <w:r>
        <w:t xml:space="preserve">   USSavingsBond    </w:t>
      </w:r>
      <w:r>
        <w:t xml:space="preserve">   CertificateofDeposit    </w:t>
      </w:r>
      <w:r>
        <w:t xml:space="preserve">   Money Market    </w:t>
      </w:r>
      <w:r>
        <w:t xml:space="preserve">   Savings Account    </w:t>
      </w:r>
      <w:r>
        <w:t xml:space="preserve">   Investing    </w:t>
      </w:r>
      <w:r>
        <w:t xml:space="preserve">   Saving    </w:t>
      </w:r>
      <w:r>
        <w:t xml:space="preserve">   Principal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Vocabulary</dc:title>
  <dcterms:created xsi:type="dcterms:W3CDTF">2021-10-11T14:16:03Z</dcterms:created>
  <dcterms:modified xsi:type="dcterms:W3CDTF">2021-10-11T14:16:03Z</dcterms:modified>
</cp:coreProperties>
</file>