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Balance    </w:t>
      </w:r>
      <w:r>
        <w:t xml:space="preserve">   Bank    </w:t>
      </w:r>
      <w:r>
        <w:t xml:space="preserve">   Bonds    </w:t>
      </w:r>
      <w:r>
        <w:t xml:space="preserve">   Budget    </w:t>
      </w:r>
      <w:r>
        <w:t xml:space="preserve">   Career    </w:t>
      </w:r>
      <w:r>
        <w:t xml:space="preserve">   Cash    </w:t>
      </w:r>
      <w:r>
        <w:t xml:space="preserve">   Checking    </w:t>
      </w:r>
      <w:r>
        <w:t xml:space="preserve">   Checks    </w:t>
      </w:r>
      <w:r>
        <w:t xml:space="preserve">   Claim    </w:t>
      </w:r>
      <w:r>
        <w:t xml:space="preserve">   Commission    </w:t>
      </w:r>
      <w:r>
        <w:t xml:space="preserve">   Compensation    </w:t>
      </w:r>
      <w:r>
        <w:t xml:space="preserve">   Compound Interest    </w:t>
      </w:r>
      <w:r>
        <w:t xml:space="preserve">   Consumer    </w:t>
      </w:r>
      <w:r>
        <w:t xml:space="preserve">   Coverage    </w:t>
      </w:r>
      <w:r>
        <w:t xml:space="preserve">   Credit Bureau    </w:t>
      </w:r>
      <w:r>
        <w:t xml:space="preserve">   Credit Card    </w:t>
      </w:r>
      <w:r>
        <w:t xml:space="preserve">   Credit Report    </w:t>
      </w:r>
      <w:r>
        <w:t xml:space="preserve">   Credit Union    </w:t>
      </w:r>
      <w:r>
        <w:t xml:space="preserve">   Debit Card    </w:t>
      </w:r>
      <w:r>
        <w:t xml:space="preserve">   Debt    </w:t>
      </w:r>
      <w:r>
        <w:t xml:space="preserve">   Deductible    </w:t>
      </w:r>
      <w:r>
        <w:t xml:space="preserve">   Deduction    </w:t>
      </w:r>
      <w:r>
        <w:t xml:space="preserve">   Deed    </w:t>
      </w:r>
      <w:r>
        <w:t xml:space="preserve">   Delinquency    </w:t>
      </w:r>
      <w:r>
        <w:t xml:space="preserve">   Depreciation    </w:t>
      </w:r>
      <w:r>
        <w:t xml:space="preserve">   Discount    </w:t>
      </w:r>
      <w:r>
        <w:t xml:space="preserve">   Dividend    </w:t>
      </w:r>
      <w:r>
        <w:t xml:space="preserve">   Earned Income    </w:t>
      </w:r>
      <w:r>
        <w:t xml:space="preserve">   Entrepreneur    </w:t>
      </w:r>
      <w:r>
        <w:t xml:space="preserve">   Equity    </w:t>
      </w:r>
      <w:r>
        <w:t xml:space="preserve">   Excise Tax    </w:t>
      </w:r>
      <w:r>
        <w:t xml:space="preserve">   Expense    </w:t>
      </w:r>
      <w:r>
        <w:t xml:space="preserve">   FICA    </w:t>
      </w:r>
      <w:r>
        <w:t xml:space="preserve">   Fixed    </w:t>
      </w:r>
      <w:r>
        <w:t xml:space="preserve">   Grace Period    </w:t>
      </w:r>
      <w:r>
        <w:t xml:space="preserve">   Insurance    </w:t>
      </w:r>
      <w:r>
        <w:t xml:space="preserve">   Interest    </w:t>
      </w:r>
      <w:r>
        <w:t xml:space="preserve">   IRS    </w:t>
      </w:r>
      <w:r>
        <w:t xml:space="preserve">   Money Market    </w:t>
      </w:r>
      <w:r>
        <w:t xml:space="preserve">   Register    </w:t>
      </w:r>
      <w:r>
        <w:t xml:space="preserve">   Savings    </w:t>
      </w:r>
      <w:r>
        <w:t xml:space="preserve">   Social Security    </w:t>
      </w:r>
      <w:r>
        <w:t xml:space="preserve">   Stocks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Financial Literacy</dc:title>
  <dcterms:created xsi:type="dcterms:W3CDTF">2021-10-12T20:51:05Z</dcterms:created>
  <dcterms:modified xsi:type="dcterms:W3CDTF">2021-10-12T20:51:05Z</dcterms:modified>
</cp:coreProperties>
</file>