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Traits of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birth order    </w:t>
      </w:r>
      <w:r>
        <w:t xml:space="preserve">   anxiety    </w:t>
      </w:r>
      <w:r>
        <w:t xml:space="preserve">   satisfaction    </w:t>
      </w:r>
      <w:r>
        <w:t xml:space="preserve">   safety    </w:t>
      </w:r>
      <w:r>
        <w:t xml:space="preserve">   collective unconscious    </w:t>
      </w:r>
      <w:r>
        <w:t xml:space="preserve">   personal unconscious    </w:t>
      </w:r>
      <w:r>
        <w:t xml:space="preserve">   Ego    </w:t>
      </w:r>
      <w:r>
        <w:t xml:space="preserve">   Adler    </w:t>
      </w:r>
      <w:r>
        <w:t xml:space="preserve">   Horney    </w:t>
      </w:r>
      <w:r>
        <w:t xml:space="preserve">   Jung    </w:t>
      </w:r>
      <w:r>
        <w:t xml:space="preserve">   source    </w:t>
      </w:r>
      <w:r>
        <w:t xml:space="preserve">   surface    </w:t>
      </w:r>
      <w:r>
        <w:t xml:space="preserve">   Raymond Cattell    </w:t>
      </w:r>
      <w:r>
        <w:t xml:space="preserve">   secondary    </w:t>
      </w:r>
      <w:r>
        <w:t xml:space="preserve">   central    </w:t>
      </w:r>
      <w:r>
        <w:t xml:space="preserve">   Cardinal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Traits of the Brain</dc:title>
  <dcterms:created xsi:type="dcterms:W3CDTF">2021-10-11T14:17:26Z</dcterms:created>
  <dcterms:modified xsi:type="dcterms:W3CDTF">2021-10-11T14:17:26Z</dcterms:modified>
</cp:coreProperties>
</file>