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propaganda    </w:t>
      </w:r>
      <w:r>
        <w:t xml:space="preserve">   prizes    </w:t>
      </w:r>
      <w:r>
        <w:t xml:space="preserve">   plain folks appeal    </w:t>
      </w:r>
      <w:r>
        <w:t xml:space="preserve">   persuasion    </w:t>
      </w:r>
      <w:r>
        <w:t xml:space="preserve">   overgeneralization    </w:t>
      </w:r>
      <w:r>
        <w:t xml:space="preserve">   name calling    </w:t>
      </w:r>
      <w:r>
        <w:t xml:space="preserve">   must have    </w:t>
      </w:r>
      <w:r>
        <w:t xml:space="preserve">   misleading claims    </w:t>
      </w:r>
      <w:r>
        <w:t xml:space="preserve">   loaded words    </w:t>
      </w:r>
      <w:r>
        <w:t xml:space="preserve">   jingle    </w:t>
      </w:r>
      <w:r>
        <w:t xml:space="preserve">   puffery    </w:t>
      </w:r>
      <w:r>
        <w:t xml:space="preserve">   hype    </w:t>
      </w:r>
      <w:r>
        <w:t xml:space="preserve">   humor    </w:t>
      </w:r>
      <w:r>
        <w:t xml:space="preserve">   games and activities    </w:t>
      </w:r>
      <w:r>
        <w:t xml:space="preserve">   federal trade commission    </w:t>
      </w:r>
      <w:r>
        <w:t xml:space="preserve">   fear    </w:t>
      </w:r>
      <w:r>
        <w:t xml:space="preserve">   facts and figures    </w:t>
      </w:r>
      <w:r>
        <w:t xml:space="preserve">   endorsement    </w:t>
      </w:r>
      <w:r>
        <w:t xml:space="preserve">   emotional appeal    </w:t>
      </w:r>
      <w:r>
        <w:t xml:space="preserve">   claim    </w:t>
      </w:r>
      <w:r>
        <w:t xml:space="preserve">   circular reasoning    </w:t>
      </w:r>
      <w:r>
        <w:t xml:space="preserve">   caveat emptor    </w:t>
      </w:r>
      <w:r>
        <w:t xml:space="preserve">   cause and effect fallacy    </w:t>
      </w:r>
      <w:r>
        <w:t xml:space="preserve">   card stacking    </w:t>
      </w:r>
      <w:r>
        <w:t xml:space="preserve">   call to action    </w:t>
      </w:r>
      <w:r>
        <w:t xml:space="preserve">   bias    </w:t>
      </w:r>
      <w:r>
        <w:t xml:space="preserve">   bandwagon    </w:t>
      </w:r>
      <w:r>
        <w:t xml:space="preserve">   association    </w:t>
      </w:r>
      <w:r>
        <w:t xml:space="preserve">   argument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 techniques</dc:title>
  <dcterms:created xsi:type="dcterms:W3CDTF">2021-10-11T14:16:53Z</dcterms:created>
  <dcterms:modified xsi:type="dcterms:W3CDTF">2021-10-11T14:16:53Z</dcterms:modified>
</cp:coreProperties>
</file>