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emotivelanguage    </w:t>
      </w:r>
      <w:r>
        <w:t xml:space="preserve">   statistics    </w:t>
      </w:r>
      <w:r>
        <w:t xml:space="preserve">   personalpronoun    </w:t>
      </w:r>
      <w:r>
        <w:t xml:space="preserve">   logos    </w:t>
      </w:r>
      <w:r>
        <w:t xml:space="preserve">   structure    </w:t>
      </w:r>
      <w:r>
        <w:t xml:space="preserve">   repetition    </w:t>
      </w:r>
      <w:r>
        <w:t xml:space="preserve">   pathos    </w:t>
      </w:r>
      <w:r>
        <w:t xml:space="preserve">   ethos    </w:t>
      </w:r>
      <w:r>
        <w:t xml:space="preserve">   shocktactics    </w:t>
      </w:r>
      <w:r>
        <w:t xml:space="preserve">   tricolon    </w:t>
      </w:r>
      <w:r>
        <w:t xml:space="preserve">   rhetoricalquestion    </w:t>
      </w:r>
      <w:r>
        <w:t xml:space="preserve">   opinion    </w:t>
      </w:r>
      <w:r>
        <w:t xml:space="preserve">   exclusive    </w:t>
      </w:r>
      <w:r>
        <w:t xml:space="preserve">   inclusive    </w:t>
      </w:r>
      <w:r>
        <w:t xml:space="preserve">   facts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2021-10-11T14:17:57Z</dcterms:created>
  <dcterms:modified xsi:type="dcterms:W3CDTF">2021-10-11T14:17:57Z</dcterms:modified>
</cp:coreProperties>
</file>