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Persuasive Terms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Large"/>
      </w:pPr>
      <w:r>
        <w:t xml:space="preserve">   arguments    </w:t>
      </w:r>
      <w:r>
        <w:t xml:space="preserve">   persuasive speeches    </w:t>
      </w:r>
      <w:r>
        <w:t xml:space="preserve">   media literacy    </w:t>
      </w:r>
      <w:r>
        <w:t xml:space="preserve">   bias    </w:t>
      </w:r>
      <w:r>
        <w:t xml:space="preserve">   position papers    </w:t>
      </w:r>
      <w:r>
        <w:t xml:space="preserve">   editorials    </w:t>
      </w:r>
      <w:r>
        <w:t xml:space="preserve">   facts and examples    </w:t>
      </w:r>
      <w:r>
        <w:t xml:space="preserve">   audience    </w:t>
      </w:r>
      <w:r>
        <w:t xml:space="preserve">   denotation    </w:t>
      </w:r>
      <w:r>
        <w:t xml:space="preserve">   connotation    </w:t>
      </w:r>
      <w:r>
        <w:t xml:space="preserve">   logical appeal    </w:t>
      </w:r>
      <w:r>
        <w:t xml:space="preserve">   emotional appeal    </w:t>
      </w:r>
      <w:r>
        <w:t xml:space="preserve">   ethical appeal    </w:t>
      </w:r>
      <w:r>
        <w:t xml:space="preserve">   testimonial    </w:t>
      </w:r>
      <w:r>
        <w:t xml:space="preserve">   begging the question    </w:t>
      </w:r>
      <w:r>
        <w:t xml:space="preserve">   straw man    </w:t>
      </w:r>
      <w:r>
        <w:t xml:space="preserve">   red herring    </w:t>
      </w:r>
      <w:r>
        <w:t xml:space="preserve">   ad hominem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Persuasive Terms</dc:title>
  <dcterms:created xsi:type="dcterms:W3CDTF">2021-10-11T14:17:27Z</dcterms:created>
  <dcterms:modified xsi:type="dcterms:W3CDTF">2021-10-11T14:17:27Z</dcterms:modified>
</cp:coreProperties>
</file>