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Persuasive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concerned about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Speaking or writing to get the audience to agree with your point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join a crowd by using a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Appeal to the audiences sense of emotion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Segments of a population based on age, race, gender, etc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 that can be proven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written or spoken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Appeal to audiences sense of honesty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Appeal to audiences sense of logic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buys products and services</w:t>
            </w:r>
          </w:p>
        </w:tc>
      </w:tr>
    </w:tbl>
    <w:p>
      <w:pPr>
        <w:pStyle w:val="WordBankSmall"/>
      </w:pPr>
      <w:r>
        <w:t xml:space="preserve">   FACT    </w:t>
      </w:r>
      <w:r>
        <w:t xml:space="preserve">   ETHOS    </w:t>
      </w:r>
      <w:r>
        <w:t xml:space="preserve">   LOGOS    </w:t>
      </w:r>
      <w:r>
        <w:t xml:space="preserve">   PATHOS    </w:t>
      </w:r>
      <w:r>
        <w:t xml:space="preserve">   CONSUMER    </w:t>
      </w:r>
      <w:r>
        <w:t xml:space="preserve">   BANDWAGON    </w:t>
      </w:r>
      <w:r>
        <w:t xml:space="preserve">   AESTHETICS     </w:t>
      </w:r>
      <w:r>
        <w:t xml:space="preserve">   TESTIMONIAL    </w:t>
      </w:r>
      <w:r>
        <w:t xml:space="preserve">   DEMOGRAPHICS    </w:t>
      </w:r>
      <w:r>
        <w:t xml:space="preserve">   PERSUASION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Vocabulary Words</dc:title>
  <dcterms:created xsi:type="dcterms:W3CDTF">2021-10-11T14:17:17Z</dcterms:created>
  <dcterms:modified xsi:type="dcterms:W3CDTF">2021-10-11T14:17:17Z</dcterms:modified>
</cp:coreProperties>
</file>