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emotional appeals    </w:t>
      </w:r>
      <w:r>
        <w:t xml:space="preserve">   persuasive techniques    </w:t>
      </w:r>
      <w:r>
        <w:t xml:space="preserve">   rhetoric    </w:t>
      </w:r>
      <w:r>
        <w:t xml:space="preserve">   counterargument    </w:t>
      </w:r>
      <w:r>
        <w:t xml:space="preserve">   statistic    </w:t>
      </w:r>
      <w:r>
        <w:t xml:space="preserve">   objective    </w:t>
      </w:r>
      <w:r>
        <w:t xml:space="preserve">   convince    </w:t>
      </w:r>
      <w:r>
        <w:t xml:space="preserve">   controversy    </w:t>
      </w:r>
      <w:r>
        <w:t xml:space="preserve">   cite    </w:t>
      </w:r>
      <w:r>
        <w:t xml:space="preserve">   parallelism    </w:t>
      </w:r>
      <w:r>
        <w:t xml:space="preserve">   repetition    </w:t>
      </w:r>
      <w:r>
        <w:t xml:space="preserve">   evidence    </w:t>
      </w:r>
      <w:r>
        <w:t xml:space="preserve">   logic    </w:t>
      </w:r>
      <w:r>
        <w:t xml:space="preserve">   fact    </w:t>
      </w:r>
      <w:r>
        <w:t xml:space="preserve">   opinion    </w:t>
      </w:r>
      <w:r>
        <w:t xml:space="preserve">   Support    </w:t>
      </w:r>
      <w:r>
        <w:t xml:space="preserve">   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2021-10-11T14:18:24Z</dcterms:created>
  <dcterms:modified xsi:type="dcterms:W3CDTF">2021-10-11T14:18:24Z</dcterms:modified>
</cp:coreProperties>
</file>