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Claim    </w:t>
      </w:r>
      <w:r>
        <w:t xml:space="preserve">   Rhetorical    </w:t>
      </w:r>
      <w:r>
        <w:t xml:space="preserve">   Exaggerate    </w:t>
      </w:r>
      <w:r>
        <w:t xml:space="preserve">   Anecdotes    </w:t>
      </w:r>
      <w:r>
        <w:t xml:space="preserve">   Evidence    </w:t>
      </w:r>
      <w:r>
        <w:t xml:space="preserve">   Opinions    </w:t>
      </w:r>
      <w:r>
        <w:t xml:space="preserve">   Facts    </w:t>
      </w:r>
      <w:r>
        <w:t xml:space="preserve">   Loaded terms    </w:t>
      </w:r>
      <w:r>
        <w:t xml:space="preserve">   Bandwagon    </w:t>
      </w:r>
      <w:r>
        <w:t xml:space="preserve">   Testimonial    </w:t>
      </w:r>
      <w:r>
        <w:t xml:space="preserve">   Snob appeal    </w:t>
      </w:r>
      <w:r>
        <w:t xml:space="preserve">   Name calling    </w:t>
      </w:r>
      <w:r>
        <w:t xml:space="preserve">   Ethical appeal    </w:t>
      </w:r>
      <w:r>
        <w:t xml:space="preserve">   Logical appeal    </w:t>
      </w:r>
      <w:r>
        <w:t xml:space="preserve">   Emotional appeal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terms</dc:title>
  <dcterms:created xsi:type="dcterms:W3CDTF">2021-10-11T14:17:47Z</dcterms:created>
  <dcterms:modified xsi:type="dcterms:W3CDTF">2021-10-11T14:17:47Z</dcterms:modified>
</cp:coreProperties>
</file>