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Perthnasoedd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amynedd    </w:t>
      </w:r>
      <w:r>
        <w:t xml:space="preserve">   teyrngarwch    </w:t>
      </w:r>
      <w:r>
        <w:t xml:space="preserve">   Hwyl    </w:t>
      </w:r>
      <w:r>
        <w:t xml:space="preserve">   cyfarthrebu    </w:t>
      </w:r>
      <w:r>
        <w:t xml:space="preserve">   parch    </w:t>
      </w:r>
      <w:r>
        <w:t xml:space="preserve">   unig    </w:t>
      </w:r>
      <w:r>
        <w:t xml:space="preserve">   cariad    </w:t>
      </w:r>
      <w:r>
        <w:t xml:space="preserve">   cam-drin    </w:t>
      </w:r>
      <w:r>
        <w:t xml:space="preserve">   hapus    </w:t>
      </w:r>
      <w:r>
        <w:t xml:space="preserve">   drist    </w:t>
      </w:r>
      <w:r>
        <w:t xml:space="preserve">   anhapus    </w:t>
      </w:r>
      <w:r>
        <w:t xml:space="preserve">   Perthynas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Perthnasoedd </dc:title>
  <dcterms:created xsi:type="dcterms:W3CDTF">2021-10-11T14:18:15Z</dcterms:created>
  <dcterms:modified xsi:type="dcterms:W3CDTF">2021-10-11T14:18:15Z</dcterms:modified>
</cp:coreProperties>
</file>