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Peruvian Cultures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capital of Peru?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color(s) are the Peruvian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current president of Peru?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month is Peru's independence day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main export from Peru is...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most common religion in Peru?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body of water is Peru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language do Peruvian's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main export from Peru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is the Carnavales?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main export from Peru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well known ancient culture of Peru?</w:t>
            </w:r>
          </w:p>
        </w:tc>
      </w:tr>
    </w:tbl>
    <w:p>
      <w:pPr>
        <w:pStyle w:val="WordBankMedium"/>
      </w:pPr>
      <w:r>
        <w:t xml:space="preserve">   Roman Catholic    </w:t>
      </w:r>
      <w:r>
        <w:t xml:space="preserve">   February    </w:t>
      </w:r>
      <w:r>
        <w:t xml:space="preserve">   Pedro Pablo Kuczynski    </w:t>
      </w:r>
      <w:r>
        <w:t xml:space="preserve">   July    </w:t>
      </w:r>
      <w:r>
        <w:t xml:space="preserve">   Pacific Ocean    </w:t>
      </w:r>
      <w:r>
        <w:t xml:space="preserve">   Spanish    </w:t>
      </w:r>
      <w:r>
        <w:t xml:space="preserve">   Copper    </w:t>
      </w:r>
      <w:r>
        <w:t xml:space="preserve">   Red and white    </w:t>
      </w:r>
      <w:r>
        <w:t xml:space="preserve">   Inca    </w:t>
      </w:r>
      <w:r>
        <w:t xml:space="preserve">   Lima    </w:t>
      </w:r>
      <w:r>
        <w:t xml:space="preserve">   Zinc    </w:t>
      </w:r>
      <w:r>
        <w:t xml:space="preserve">   Gold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Peruvian Cultures</dc:title>
  <dcterms:created xsi:type="dcterms:W3CDTF">2021-10-11T14:17:23Z</dcterms:created>
  <dcterms:modified xsi:type="dcterms:W3CDTF">2021-10-11T14:17:23Z</dcterms:modified>
</cp:coreProperties>
</file>