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 Emergency Kit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first aid kit    </w:t>
      </w:r>
      <w:r>
        <w:t xml:space="preserve">   blanket     </w:t>
      </w:r>
      <w:r>
        <w:t xml:space="preserve">   brush    </w:t>
      </w:r>
      <w:r>
        <w:t xml:space="preserve">   cage    </w:t>
      </w:r>
      <w:r>
        <w:t xml:space="preserve">   canned food     </w:t>
      </w:r>
      <w:r>
        <w:t xml:space="preserve">   dishes     </w:t>
      </w:r>
      <w:r>
        <w:t xml:space="preserve">   flashlight    </w:t>
      </w:r>
      <w:r>
        <w:t xml:space="preserve">   leash    </w:t>
      </w:r>
      <w:r>
        <w:t xml:space="preserve">   medicine    </w:t>
      </w:r>
      <w:r>
        <w:t xml:space="preserve">   photo    </w:t>
      </w:r>
      <w:r>
        <w:t xml:space="preserve">   toys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 Emergency Kit</dc:title>
  <dcterms:created xsi:type="dcterms:W3CDTF">2021-10-11T14:17:05Z</dcterms:created>
  <dcterms:modified xsi:type="dcterms:W3CDTF">2021-10-11T14:17:05Z</dcterms:modified>
</cp:coreProperties>
</file>