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and John before the Sanhedrin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crucified    </w:t>
      </w:r>
      <w:r>
        <w:t xml:space="preserve">   heled    </w:t>
      </w:r>
      <w:r>
        <w:t xml:space="preserve">   miracle    </w:t>
      </w:r>
      <w:r>
        <w:t xml:space="preserve">   praisinggod    </w:t>
      </w:r>
      <w:r>
        <w:t xml:space="preserve">   nameofjesus    </w:t>
      </w:r>
      <w:r>
        <w:t xml:space="preserve">   warned    </w:t>
      </w:r>
      <w:r>
        <w:t xml:space="preserve">   jerusalem    </w:t>
      </w:r>
      <w:r>
        <w:t xml:space="preserve">   sanhedrin    </w:t>
      </w:r>
      <w:r>
        <w:t xml:space="preserve">   astonished    </w:t>
      </w:r>
      <w:r>
        <w:t xml:space="preserve">   courage    </w:t>
      </w:r>
      <w:r>
        <w:t xml:space="preserve">   salvation    </w:t>
      </w:r>
      <w:r>
        <w:t xml:space="preserve">   capstone    </w:t>
      </w:r>
      <w:r>
        <w:t xml:space="preserve">   rejected    </w:t>
      </w:r>
      <w:r>
        <w:t xml:space="preserve">   holyspirit    </w:t>
      </w:r>
      <w:r>
        <w:t xml:space="preserve">   highpriest    </w:t>
      </w:r>
      <w:r>
        <w:t xml:space="preserve">   believed    </w:t>
      </w:r>
      <w:r>
        <w:t xml:space="preserve">   jail    </w:t>
      </w:r>
      <w:r>
        <w:t xml:space="preserve">   resurrection    </w:t>
      </w:r>
      <w:r>
        <w:t xml:space="preserve">   john    </w:t>
      </w:r>
      <w:r>
        <w:t xml:space="preserve">   peter    </w:t>
      </w:r>
      <w:r>
        <w:t xml:space="preserve">   sadducees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John before the Sanhedrin</dc:title>
  <dcterms:created xsi:type="dcterms:W3CDTF">2021-10-11T14:18:21Z</dcterms:created>
  <dcterms:modified xsi:type="dcterms:W3CDTF">2021-10-11T14:18:21Z</dcterms:modified>
</cp:coreProperties>
</file>