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Petit Déjeuner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pain    </w:t>
      </w:r>
      <w:r>
        <w:t xml:space="preserve">   confiture    </w:t>
      </w:r>
      <w:r>
        <w:t xml:space="preserve">   café    </w:t>
      </w:r>
      <w:r>
        <w:t xml:space="preserve">   brioche    </w:t>
      </w:r>
      <w:r>
        <w:t xml:space="preserve">   chocolat chaud    </w:t>
      </w:r>
      <w:r>
        <w:t xml:space="preserve">   miele    </w:t>
      </w:r>
      <w:r>
        <w:t xml:space="preserve">   céréales    </w:t>
      </w:r>
      <w:r>
        <w:t xml:space="preserve">   thé    </w:t>
      </w:r>
      <w:r>
        <w:t xml:space="preserve">   beurre    </w:t>
      </w:r>
      <w:r>
        <w:t xml:space="preserve">   manger    </w:t>
      </w:r>
      <w:r>
        <w:t xml:space="preserve">   boire    </w:t>
      </w:r>
      <w:r>
        <w:t xml:space="preserve">   tartine    </w:t>
      </w:r>
      <w:r>
        <w:t xml:space="preserve">   croissant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 Déjeuner</dc:title>
  <dcterms:created xsi:type="dcterms:W3CDTF">2021-10-11T14:17:41Z</dcterms:created>
  <dcterms:modified xsi:type="dcterms:W3CDTF">2021-10-11T14:17:41Z</dcterms:modified>
</cp:coreProperties>
</file>