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medication    </w:t>
      </w:r>
      <w:r>
        <w:t xml:space="preserve">   inpatient    </w:t>
      </w:r>
      <w:r>
        <w:t xml:space="preserve">   buyer    </w:t>
      </w:r>
      <w:r>
        <w:t xml:space="preserve">   citalopram    </w:t>
      </w:r>
      <w:r>
        <w:t xml:space="preserve">   diltiazem    </w:t>
      </w:r>
      <w:r>
        <w:t xml:space="preserve">   director    </w:t>
      </w:r>
      <w:r>
        <w:t xml:space="preserve">   famotidine    </w:t>
      </w:r>
      <w:r>
        <w:t xml:space="preserve">   metoprolol    </w:t>
      </w:r>
      <w:r>
        <w:t xml:space="preserve">   narcotic    </w:t>
      </w:r>
      <w:r>
        <w:t xml:space="preserve">   patients    </w:t>
      </w:r>
      <w:r>
        <w:t xml:space="preserve">   pharmacist    </w:t>
      </w:r>
      <w:r>
        <w:t xml:space="preserve">   pharmacy    </w:t>
      </w:r>
      <w:r>
        <w:t xml:space="preserve">   potassium    </w:t>
      </w:r>
      <w:r>
        <w:t xml:space="preserve">   pyxis    </w:t>
      </w:r>
      <w:r>
        <w:t xml:space="preserve">   sodium    </w:t>
      </w:r>
      <w:r>
        <w:t xml:space="preserve">   technician    </w:t>
      </w:r>
      <w:r>
        <w:t xml:space="preserve">   vancomycin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</dc:title>
  <dcterms:created xsi:type="dcterms:W3CDTF">2021-10-11T14:18:55Z</dcterms:created>
  <dcterms:modified xsi:type="dcterms:W3CDTF">2021-10-11T14:18:55Z</dcterms:modified>
</cp:coreProperties>
</file>