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Technician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contraceptive    </w:t>
      </w:r>
      <w:r>
        <w:t xml:space="preserve">   morphine    </w:t>
      </w:r>
      <w:r>
        <w:t xml:space="preserve">   rescue    </w:t>
      </w:r>
      <w:r>
        <w:t xml:space="preserve">   tablespoon    </w:t>
      </w:r>
      <w:r>
        <w:t xml:space="preserve">   nsaid    </w:t>
      </w:r>
      <w:r>
        <w:t xml:space="preserve">   tricor    </w:t>
      </w:r>
      <w:r>
        <w:t xml:space="preserve">   prednisone    </w:t>
      </w:r>
      <w:r>
        <w:t xml:space="preserve">   ternormin    </w:t>
      </w:r>
      <w:r>
        <w:t xml:space="preserve">   elavil    </w:t>
      </w:r>
      <w:r>
        <w:t xml:space="preserve">   singulair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Technician</dc:title>
  <dcterms:created xsi:type="dcterms:W3CDTF">2021-10-11T14:19:08Z</dcterms:created>
  <dcterms:modified xsi:type="dcterms:W3CDTF">2021-10-11T14:19:08Z</dcterms:modified>
</cp:coreProperties>
</file>