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Pharmacy Week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allergies    </w:t>
      </w:r>
      <w:r>
        <w:t xml:space="preserve">   antibiotic    </w:t>
      </w:r>
      <w:r>
        <w:t xml:space="preserve">   aseptic technique    </w:t>
      </w:r>
      <w:r>
        <w:t xml:space="preserve">   chemotherapy    </w:t>
      </w:r>
      <w:r>
        <w:t xml:space="preserve">   clinical    </w:t>
      </w:r>
      <w:r>
        <w:t xml:space="preserve">   compounding    </w:t>
      </w:r>
      <w:r>
        <w:t xml:space="preserve">   dispense    </w:t>
      </w:r>
      <w:r>
        <w:t xml:space="preserve">   dosage    </w:t>
      </w:r>
      <w:r>
        <w:t xml:space="preserve">   efficacy    </w:t>
      </w:r>
      <w:r>
        <w:t xml:space="preserve">   formulary    </w:t>
      </w:r>
      <w:r>
        <w:t xml:space="preserve">   generic    </w:t>
      </w:r>
      <w:r>
        <w:t xml:space="preserve">   injection    </w:t>
      </w:r>
      <w:r>
        <w:t xml:space="preserve">   label    </w:t>
      </w:r>
      <w:r>
        <w:t xml:space="preserve">   medicine    </w:t>
      </w:r>
      <w:r>
        <w:t xml:space="preserve">   OTC    </w:t>
      </w:r>
      <w:r>
        <w:t xml:space="preserve">   pharmacist    </w:t>
      </w:r>
      <w:r>
        <w:t xml:space="preserve">   prescription    </w:t>
      </w:r>
      <w:r>
        <w:t xml:space="preserve">   technician    </w:t>
      </w:r>
      <w:r>
        <w:t xml:space="preserve">   therapy    </w:t>
      </w:r>
      <w:r>
        <w:t xml:space="preserve">   vitamins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Week Word Search</dc:title>
  <dcterms:created xsi:type="dcterms:W3CDTF">2021-10-11T14:19:23Z</dcterms:created>
  <dcterms:modified xsi:type="dcterms:W3CDTF">2021-10-11T14:19:23Z</dcterms:modified>
</cp:coreProperties>
</file>