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deliveries    </w:t>
      </w:r>
      <w:r>
        <w:t xml:space="preserve">   alcohol    </w:t>
      </w:r>
      <w:r>
        <w:t xml:space="preserve">   stress    </w:t>
      </w:r>
      <w:r>
        <w:t xml:space="preserve">   hangover    </w:t>
      </w:r>
      <w:r>
        <w:t xml:space="preserve">   cocodamol    </w:t>
      </w:r>
      <w:r>
        <w:t xml:space="preserve">   paracetamol    </w:t>
      </w:r>
      <w:r>
        <w:t xml:space="preserve">   peptobismol    </w:t>
      </w:r>
      <w:r>
        <w:t xml:space="preserve">   ranitidine    </w:t>
      </w:r>
      <w:r>
        <w:t xml:space="preserve">   windeze    </w:t>
      </w:r>
      <w:r>
        <w:t xml:space="preserve">   peptac    </w:t>
      </w:r>
      <w:r>
        <w:t xml:space="preserve">   alkaseltzer    </w:t>
      </w:r>
      <w:r>
        <w:t xml:space="preserve">   loperamide    </w:t>
      </w:r>
      <w:r>
        <w:t xml:space="preserve">   omeprazole    </w:t>
      </w:r>
      <w:r>
        <w:t xml:space="preserve">   lansoprazole    </w:t>
      </w:r>
      <w:r>
        <w:t xml:space="preserve">   tramadol    </w:t>
      </w:r>
      <w:r>
        <w:t xml:space="preserve">   counter    </w:t>
      </w:r>
      <w:r>
        <w:t xml:space="preserve">   eps    </w:t>
      </w:r>
      <w:r>
        <w:t xml:space="preserve">   methadone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</dc:title>
  <dcterms:created xsi:type="dcterms:W3CDTF">2021-10-11T14:19:52Z</dcterms:created>
  <dcterms:modified xsi:type="dcterms:W3CDTF">2021-10-11T14:19:52Z</dcterms:modified>
</cp:coreProperties>
</file>