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Philippians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jesus    </w:t>
      </w:r>
      <w:r>
        <w:t xml:space="preserve">   christ    </w:t>
      </w:r>
      <w:r>
        <w:t xml:space="preserve">   heavenward    </w:t>
      </w:r>
      <w:r>
        <w:t xml:space="preserve">   called    </w:t>
      </w:r>
      <w:r>
        <w:t xml:space="preserve">   god    </w:t>
      </w:r>
      <w:r>
        <w:t xml:space="preserve">   prize    </w:t>
      </w:r>
      <w:r>
        <w:t xml:space="preserve">   win    </w:t>
      </w:r>
      <w:r>
        <w:t xml:space="preserve">   goal    </w:t>
      </w:r>
      <w:r>
        <w:t xml:space="preserve">   the    </w:t>
      </w:r>
      <w:r>
        <w:t xml:space="preserve">   toward    </w:t>
      </w:r>
      <w:r>
        <w:t xml:space="preserve">   on    </w:t>
      </w:r>
      <w:r>
        <w:t xml:space="preserve">   press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Philippians</dc:title>
  <dcterms:created xsi:type="dcterms:W3CDTF">2021-10-11T14:21:26Z</dcterms:created>
  <dcterms:modified xsi:type="dcterms:W3CDTF">2021-10-11T14:21:26Z</dcterms:modified>
</cp:coreProperties>
</file>