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Phineas, Ch. 1-2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preliminary    </w:t>
      </w:r>
      <w:r>
        <w:t xml:space="preserve">   elected    </w:t>
      </w:r>
      <w:r>
        <w:t xml:space="preserve">   campaign manager    </w:t>
      </w:r>
      <w:r>
        <w:t xml:space="preserve">   rational    </w:t>
      </w:r>
      <w:r>
        <w:t xml:space="preserve">   logical    </w:t>
      </w:r>
      <w:r>
        <w:t xml:space="preserve">   nutritious    </w:t>
      </w:r>
      <w:r>
        <w:t xml:space="preserve">   mucus    </w:t>
      </w:r>
      <w:r>
        <w:t xml:space="preserve">   regulations    </w:t>
      </w:r>
      <w:r>
        <w:t xml:space="preserve">   routine    </w:t>
      </w:r>
      <w:r>
        <w:t xml:space="preserve">   unnecessary    </w:t>
      </w:r>
      <w:r>
        <w:t xml:space="preserve">   unrealistic    </w:t>
      </w:r>
      <w:r>
        <w:t xml:space="preserve">   gleefully    </w:t>
      </w:r>
      <w:r>
        <w:t xml:space="preserve">   honorable mention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Phineas, Ch. 1-2 Vocabulary</dc:title>
  <dcterms:created xsi:type="dcterms:W3CDTF">2021-10-11T14:20:30Z</dcterms:created>
  <dcterms:modified xsi:type="dcterms:W3CDTF">2021-10-11T14:20:30Z</dcterms:modified>
</cp:coreProperties>
</file>