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Phlebotomy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microtainer    </w:t>
      </w:r>
      <w:r>
        <w:t xml:space="preserve">   tourniquet    </w:t>
      </w:r>
      <w:r>
        <w:t xml:space="preserve">   requisition    </w:t>
      </w:r>
      <w:r>
        <w:t xml:space="preserve">   informed consent    </w:t>
      </w:r>
      <w:r>
        <w:t xml:space="preserve">   laboratory    </w:t>
      </w:r>
      <w:r>
        <w:t xml:space="preserve">   osteomyelitis    </w:t>
      </w:r>
      <w:r>
        <w:t xml:space="preserve">   coagulation    </w:t>
      </w:r>
      <w:r>
        <w:t xml:space="preserve">   hemolyzed    </w:t>
      </w:r>
      <w:r>
        <w:t xml:space="preserve">   lypemic    </w:t>
      </w:r>
      <w:r>
        <w:t xml:space="preserve">   icteric    </w:t>
      </w:r>
      <w:r>
        <w:t xml:space="preserve">   immunohematology    </w:t>
      </w:r>
      <w:r>
        <w:t xml:space="preserve">   chemistry    </w:t>
      </w:r>
      <w:r>
        <w:t xml:space="preserve">   polycythemia    </w:t>
      </w:r>
      <w:r>
        <w:t xml:space="preserve">   hematoma    </w:t>
      </w:r>
      <w:r>
        <w:t xml:space="preserve">   butterfly    </w:t>
      </w:r>
      <w:r>
        <w:t xml:space="preserve">   blood    </w:t>
      </w:r>
      <w:r>
        <w:t xml:space="preserve">   vacutainer    </w:t>
      </w:r>
      <w:r>
        <w:t xml:space="preserve">   palpation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Terms</dc:title>
  <dcterms:created xsi:type="dcterms:W3CDTF">2021-10-11T14:21:23Z</dcterms:created>
  <dcterms:modified xsi:type="dcterms:W3CDTF">2021-10-11T14:21:23Z</dcterms:modified>
</cp:coreProperties>
</file>