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Phlebotomy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dorsal    </w:t>
      </w:r>
      <w:r>
        <w:t xml:space="preserve">   capillary    </w:t>
      </w:r>
      <w:r>
        <w:t xml:space="preserve">   tourniquet    </w:t>
      </w:r>
      <w:r>
        <w:t xml:space="preserve">   edta    </w:t>
      </w:r>
      <w:r>
        <w:t xml:space="preserve">   butterfly needle    </w:t>
      </w:r>
      <w:r>
        <w:t xml:space="preserve">   thixotropic separator gel    </w:t>
      </w:r>
      <w:r>
        <w:t xml:space="preserve">   cardiovascular    </w:t>
      </w:r>
      <w:r>
        <w:t xml:space="preserve">   median cubital    </w:t>
      </w:r>
      <w:r>
        <w:t xml:space="preserve">   midsagittal plane    </w:t>
      </w:r>
      <w:r>
        <w:t xml:space="preserve">   anatomy    </w:t>
      </w:r>
      <w:r>
        <w:t xml:space="preserve">   osha    </w:t>
      </w:r>
      <w:r>
        <w:t xml:space="preserve">   droplet    </w:t>
      </w:r>
      <w:r>
        <w:t xml:space="preserve">   hand hygiene    </w:t>
      </w:r>
      <w:r>
        <w:t xml:space="preserve">   fomite    </w:t>
      </w:r>
      <w:r>
        <w:t xml:space="preserve">   bloodborne pathogens    </w:t>
      </w:r>
      <w:r>
        <w:t xml:space="preserve">   hemotology    </w:t>
      </w:r>
      <w:r>
        <w:t xml:space="preserve">   venipuncture    </w:t>
      </w:r>
      <w:r>
        <w:t xml:space="preserve">   professionalism    </w:t>
      </w:r>
      <w:r>
        <w:t xml:space="preserve">   phlebotomy    </w:t>
      </w:r>
      <w:r>
        <w:t xml:space="preserve">   medical microbiology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Phlebotomy</dc:title>
  <dcterms:created xsi:type="dcterms:W3CDTF">2021-10-12T20:50:50Z</dcterms:created>
  <dcterms:modified xsi:type="dcterms:W3CDTF">2021-10-12T20:50:50Z</dcterms:modified>
</cp:coreProperties>
</file>