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Phloem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Companion cells    </w:t>
      </w:r>
      <w:r>
        <w:t xml:space="preserve">   Complex tissue    </w:t>
      </w:r>
      <w:r>
        <w:t xml:space="preserve">   Cytoplasm    </w:t>
      </w:r>
      <w:r>
        <w:t xml:space="preserve">   Elongated cells    </w:t>
      </w:r>
      <w:r>
        <w:t xml:space="preserve">   Fibres    </w:t>
      </w:r>
      <w:r>
        <w:t xml:space="preserve">   Lignin    </w:t>
      </w:r>
      <w:r>
        <w:t xml:space="preserve">   Metabolic activities    </w:t>
      </w:r>
      <w:r>
        <w:t xml:space="preserve">   Nucleus    </w:t>
      </w:r>
      <w:r>
        <w:t xml:space="preserve">   Nutrients    </w:t>
      </w:r>
      <w:r>
        <w:t xml:space="preserve">   Organic    </w:t>
      </w:r>
      <w:r>
        <w:t xml:space="preserve">   Parenchyma    </w:t>
      </w:r>
      <w:r>
        <w:t xml:space="preserve">   Phloem    </w:t>
      </w:r>
      <w:r>
        <w:t xml:space="preserve">   Sieve plate    </w:t>
      </w:r>
      <w:r>
        <w:t xml:space="preserve">   Transport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Phloem</dc:title>
  <dcterms:created xsi:type="dcterms:W3CDTF">2021-10-12T20:51:35Z</dcterms:created>
  <dcterms:modified xsi:type="dcterms:W3CDTF">2021-10-12T20:51:35Z</dcterms:modified>
</cp:coreProperties>
</file>