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Phonics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synthetic    </w:t>
      </w:r>
      <w:r>
        <w:t xml:space="preserve">   spelling    </w:t>
      </w:r>
      <w:r>
        <w:t xml:space="preserve">   embedded    </w:t>
      </w:r>
      <w:r>
        <w:t xml:space="preserve">   analytic    </w:t>
      </w:r>
      <w:r>
        <w:t xml:space="preserve">   analogy    </w:t>
      </w:r>
      <w:r>
        <w:t xml:space="preserve">   diphthong    </w:t>
      </w:r>
      <w:r>
        <w:t xml:space="preserve">   rcontrollers    </w:t>
      </w:r>
      <w:r>
        <w:t xml:space="preserve">   doublevowels    </w:t>
      </w:r>
      <w:r>
        <w:t xml:space="preserve">   shortvowels    </w:t>
      </w:r>
      <w:r>
        <w:t xml:space="preserve">   digraphs    </w:t>
      </w:r>
      <w:r>
        <w:t xml:space="preserve">   blends    </w:t>
      </w:r>
      <w:r>
        <w:t xml:space="preserve">   singleconsonants    </w:t>
      </w:r>
      <w:r>
        <w:t xml:space="preserve">   phonics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Phonics</dc:title>
  <dcterms:created xsi:type="dcterms:W3CDTF">2021-10-11T14:21:40Z</dcterms:created>
  <dcterms:modified xsi:type="dcterms:W3CDTF">2021-10-11T14:21:40Z</dcterms:modified>
</cp:coreProperties>
</file>