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plate    </w:t>
      </w:r>
      <w:r>
        <w:t xml:space="preserve">   trade    </w:t>
      </w:r>
      <w:r>
        <w:t xml:space="preserve">   grade    </w:t>
      </w:r>
      <w:r>
        <w:t xml:space="preserve">   cake    </w:t>
      </w:r>
      <w:r>
        <w:t xml:space="preserve">   lake    </w:t>
      </w:r>
      <w:r>
        <w:t xml:space="preserve">   game    </w:t>
      </w:r>
      <w:r>
        <w:t xml:space="preserve">   bale    </w:t>
      </w:r>
      <w:r>
        <w:t xml:space="preserve">   same    </w:t>
      </w:r>
      <w:r>
        <w:t xml:space="preserve">   pane    </w:t>
      </w:r>
      <w:r>
        <w:t xml:space="preserve">   tame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Wordsearch</dc:title>
  <dcterms:created xsi:type="dcterms:W3CDTF">2021-10-11T14:22:08Z</dcterms:created>
  <dcterms:modified xsi:type="dcterms:W3CDTF">2021-10-11T14:22:08Z</dcterms:modified>
</cp:coreProperties>
</file>