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Photosynthesis, Cellular Respiration and Energy 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stomata    </w:t>
      </w:r>
      <w:r>
        <w:t xml:space="preserve">   oxygen    </w:t>
      </w:r>
      <w:r>
        <w:t xml:space="preserve">   chloroplasts    </w:t>
      </w:r>
      <w:r>
        <w:t xml:space="preserve">   chlorophyll    </w:t>
      </w:r>
      <w:r>
        <w:t xml:space="preserve">   carbon dioxide    </w:t>
      </w:r>
      <w:r>
        <w:t xml:space="preserve">   glucose    </w:t>
      </w:r>
      <w:r>
        <w:t xml:space="preserve">   autotrophs    </w:t>
      </w:r>
      <w:r>
        <w:t xml:space="preserve">   biomass pyramid    </w:t>
      </w:r>
      <w:r>
        <w:t xml:space="preserve">   Carbon Dioxide    </w:t>
      </w:r>
      <w:r>
        <w:t xml:space="preserve">   carnivores    </w:t>
      </w:r>
      <w:r>
        <w:t xml:space="preserve">   consumers    </w:t>
      </w:r>
      <w:r>
        <w:t xml:space="preserve">   decomposers    </w:t>
      </w:r>
      <w:r>
        <w:t xml:space="preserve">   ecological niche    </w:t>
      </w:r>
      <w:r>
        <w:t xml:space="preserve">   energy pyramid    </w:t>
      </w:r>
      <w:r>
        <w:t xml:space="preserve">   food chain    </w:t>
      </w:r>
      <w:r>
        <w:t xml:space="preserve">   food webs    </w:t>
      </w:r>
      <w:r>
        <w:t xml:space="preserve">   herbivores    </w:t>
      </w:r>
      <w:r>
        <w:t xml:space="preserve">   heterotrophs    </w:t>
      </w:r>
      <w:r>
        <w:t xml:space="preserve">   numbers pyramid    </w:t>
      </w:r>
      <w:r>
        <w:t xml:space="preserve">   omnivores    </w:t>
      </w:r>
      <w:r>
        <w:t xml:space="preserve">   Oxygen    </w:t>
      </w:r>
      <w:r>
        <w:t xml:space="preserve">   Photosynthesis    </w:t>
      </w:r>
      <w:r>
        <w:t xml:space="preserve">   producers    </w:t>
      </w:r>
      <w:r>
        <w:t xml:space="preserve">   scavengers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Photosynthesis, Cellular Respiration and Energy in Ecosystems</dc:title>
  <dcterms:created xsi:type="dcterms:W3CDTF">2021-10-11T14:23:28Z</dcterms:created>
  <dcterms:modified xsi:type="dcterms:W3CDTF">2021-10-11T14:23:28Z</dcterms:modified>
</cp:coreProperties>
</file>