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leaf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controlled openings in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Tubular cells that transport food molecules from the leaf to the rest of the plant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gas needed during photosynthesis that enters via the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green pigment that absorbs radiant energy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carbohydrate molecule formed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organelles in leaf cells in which photosynthesis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property of the wax cuticle that prevents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cells that control the opening and closing of the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property of the wax cuticle that allows light into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tissue that consists of tubular cells that transports water from the roots to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gas formed during photosynthesis that exits the stomata</w:t>
            </w:r>
          </w:p>
        </w:tc>
      </w:tr>
    </w:tbl>
    <w:p>
      <w:pPr>
        <w:pStyle w:val="WordBankMedium"/>
      </w:pPr>
      <w:r>
        <w:t xml:space="preserve">   waterproof    </w:t>
      </w:r>
      <w:r>
        <w:t xml:space="preserve">   Transparent    </w:t>
      </w:r>
      <w:r>
        <w:t xml:space="preserve">   Chloroplast    </w:t>
      </w:r>
      <w:r>
        <w:t xml:space="preserve">   stomata    </w:t>
      </w:r>
      <w:r>
        <w:t xml:space="preserve">   carbon dioxide    </w:t>
      </w:r>
      <w:r>
        <w:t xml:space="preserve">   oxygen    </w:t>
      </w:r>
      <w:r>
        <w:t xml:space="preserve">   chlorophyll    </w:t>
      </w:r>
      <w:r>
        <w:t xml:space="preserve">   guard cells    </w:t>
      </w:r>
      <w:r>
        <w:t xml:space="preserve">   xylem    </w:t>
      </w:r>
      <w:r>
        <w:t xml:space="preserve">   phloem    </w:t>
      </w:r>
      <w:r>
        <w:t xml:space="preserve">   glucose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leaf adaptations</dc:title>
  <dcterms:created xsi:type="dcterms:W3CDTF">2021-10-11T14:24:13Z</dcterms:created>
  <dcterms:modified xsi:type="dcterms:W3CDTF">2021-10-11T14:24:13Z</dcterms:modified>
</cp:coreProperties>
</file>