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Activities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agility    </w:t>
      </w:r>
      <w:r>
        <w:t xml:space="preserve">   type    </w:t>
      </w:r>
      <w:r>
        <w:t xml:space="preserve">   strength    </w:t>
      </w:r>
      <w:r>
        <w:t xml:space="preserve">   physical activities    </w:t>
      </w:r>
      <w:r>
        <w:t xml:space="preserve">   speed    </w:t>
      </w:r>
      <w:r>
        <w:t xml:space="preserve">   endurance    </w:t>
      </w:r>
      <w:r>
        <w:t xml:space="preserve">   flexibility    </w:t>
      </w:r>
      <w:r>
        <w:t xml:space="preserve">   coordination    </w:t>
      </w:r>
      <w:r>
        <w:t xml:space="preserve">   time    </w:t>
      </w:r>
      <w:r>
        <w:t xml:space="preserve">   time reaction    </w:t>
      </w:r>
      <w:r>
        <w:t xml:space="preserve">   intensity    </w:t>
      </w:r>
      <w:r>
        <w:t xml:space="preserve">   frequency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Activities</dc:title>
  <dcterms:created xsi:type="dcterms:W3CDTF">2021-10-11T14:23:08Z</dcterms:created>
  <dcterms:modified xsi:type="dcterms:W3CDTF">2021-10-11T14:23:08Z</dcterms:modified>
</cp:coreProperties>
</file>