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First Qt. Exam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moisture content of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lower layer of earth's atmosphere, which exists from ground level to roughly 80 km (50 miles)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that is transferred as a consequence of temperature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smallest chemical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region of the atmosphere that spans altitudes of roughly 48 km to 80 km (50 miles)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measure of the energy of random motion in a substance's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region of the atmosphere between altitudes of roughly 80 km and 460 km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region of the atmosphere that extends from ground level to roughly 11 km (7 miles)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Narrow bands of high-speed winds that circle the earth, blowing from west to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ratio of the mass of water vapor in the air at a given temperature to the maximum mass of water vapor the air could hold at that temperature, expressed as a percentage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upper layer of earth's atmosphere, which exists higher than roughly 80 km (50 miles)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or more atoms linked together to make a substance with unique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mass of water vapor contained in a certain volume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pressure exerted by the atmosphere on all objects within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certain gases (principally water vapor, carbon dioxide, and methane) trap heat that radiates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quantity of a substance within a certain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region of the atmosphere that spans altitudes of roughly 11 km to 48 km (30 miles)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region of the atmosphere between the altitudes of roughly 65 km and 330 km, where the gases are ionized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instrument used to measure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molecules (or atoms) of a substance in a mixture for every 1 million molecules (or atoms) in that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mass of air surrounding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region of the atmosphere above an altitude of roughly 460 km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Molecule    </w:t>
      </w:r>
      <w:r>
        <w:t xml:space="preserve">   Concentration    </w:t>
      </w:r>
      <w:r>
        <w:t xml:space="preserve">   Humidity    </w:t>
      </w:r>
      <w:r>
        <w:t xml:space="preserve">   Absolute humidity    </w:t>
      </w:r>
      <w:r>
        <w:t xml:space="preserve">   Relative humidity    </w:t>
      </w:r>
      <w:r>
        <w:t xml:space="preserve">   Greenhouse effect    </w:t>
      </w:r>
      <w:r>
        <w:t xml:space="preserve">   Parts per million    </w:t>
      </w:r>
      <w:r>
        <w:t xml:space="preserve">   Atmosphere    </w:t>
      </w:r>
      <w:r>
        <w:t xml:space="preserve">   Atmospheric pressure    </w:t>
      </w:r>
      <w:r>
        <w:t xml:space="preserve">   Barometer    </w:t>
      </w:r>
      <w:r>
        <w:t xml:space="preserve">   Jet streams    </w:t>
      </w:r>
      <w:r>
        <w:t xml:space="preserve">   Heat     </w:t>
      </w:r>
      <w:r>
        <w:t xml:space="preserve">   Temperature    </w:t>
      </w:r>
      <w:r>
        <w:t xml:space="preserve">   Homosphere    </w:t>
      </w:r>
      <w:r>
        <w:t xml:space="preserve">   Heterosphere    </w:t>
      </w:r>
      <w:r>
        <w:t xml:space="preserve">   Troposphere    </w:t>
      </w:r>
      <w:r>
        <w:t xml:space="preserve">   Stratosphere    </w:t>
      </w:r>
      <w:r>
        <w:t xml:space="preserve">   Mesosphere    </w:t>
      </w:r>
      <w:r>
        <w:t xml:space="preserve">   Thermosphere    </w:t>
      </w:r>
      <w:r>
        <w:t xml:space="preserve">   Exosphere    </w:t>
      </w:r>
      <w:r>
        <w:t xml:space="preserve">   Ionosphere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First Qt. Exam Vocab</dc:title>
  <dcterms:created xsi:type="dcterms:W3CDTF">2021-10-11T14:25:21Z</dcterms:created>
  <dcterms:modified xsi:type="dcterms:W3CDTF">2021-10-11T14:25:21Z</dcterms:modified>
</cp:coreProperties>
</file>