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along which someone or something moves.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(someone or something) unsteady so that they tip or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or put (something) in a steady position so that it does not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someone or something is located or has been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thing that can be seen and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someone or something is able to move or operate.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direction    </w:t>
      </w:r>
      <w:r>
        <w:t xml:space="preserve">   speed    </w:t>
      </w:r>
      <w:r>
        <w:t xml:space="preserve">   unbalanced    </w:t>
      </w:r>
      <w:r>
        <w:t xml:space="preserve">   balanced    </w:t>
      </w:r>
      <w:r>
        <w:t xml:space="preserve">   force    </w:t>
      </w:r>
      <w:r>
        <w:t xml:space="preserve">   object     </w:t>
      </w:r>
      <w:r>
        <w:t xml:space="preserve">   motion    </w:t>
      </w:r>
      <w:r>
        <w:t xml:space="preserve">   potential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2021-10-11T14:24:58Z</dcterms:created>
  <dcterms:modified xsi:type="dcterms:W3CDTF">2021-10-11T14:24:58Z</dcterms:modified>
</cp:coreProperties>
</file>