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Therapy Month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Function    </w:t>
      </w:r>
      <w:r>
        <w:t xml:space="preserve">   Return to Work    </w:t>
      </w:r>
      <w:r>
        <w:t xml:space="preserve">   Return to Play    </w:t>
      </w:r>
      <w:r>
        <w:t xml:space="preserve">   Home Exercise Program    </w:t>
      </w:r>
      <w:r>
        <w:t xml:space="preserve">   Doctorate    </w:t>
      </w:r>
      <w:r>
        <w:t xml:space="preserve">   Direct Access    </w:t>
      </w:r>
      <w:r>
        <w:t xml:space="preserve">   Physical Therapist    </w:t>
      </w:r>
      <w:r>
        <w:t xml:space="preserve">   Recovery    </w:t>
      </w:r>
      <w:r>
        <w:t xml:space="preserve">   Ice    </w:t>
      </w:r>
      <w:r>
        <w:t xml:space="preserve">   Heat    </w:t>
      </w:r>
      <w:r>
        <w:t xml:space="preserve">   Education    </w:t>
      </w:r>
      <w:r>
        <w:t xml:space="preserve">   Neurological    </w:t>
      </w:r>
      <w:r>
        <w:t xml:space="preserve">   Posture    </w:t>
      </w:r>
      <w:r>
        <w:t xml:space="preserve">   Work Conditioning    </w:t>
      </w:r>
      <w:r>
        <w:t xml:space="preserve">   Strengthening    </w:t>
      </w:r>
      <w:r>
        <w:t xml:space="preserve">   Stretching    </w:t>
      </w:r>
      <w:r>
        <w:t xml:space="preserve">   Joint Mobilizations    </w:t>
      </w:r>
      <w:r>
        <w:t xml:space="preserve">   Electrical Stimulation    </w:t>
      </w:r>
      <w:r>
        <w:t xml:space="preserve">   Ultrasound    </w:t>
      </w:r>
      <w:r>
        <w:t xml:space="preserve">   Dry Needling    </w:t>
      </w:r>
      <w:r>
        <w:t xml:space="preserve">   Gait    </w:t>
      </w:r>
      <w:r>
        <w:t xml:space="preserve">   Balance    </w:t>
      </w:r>
      <w:r>
        <w:t xml:space="preserve">   Vestibular    </w:t>
      </w:r>
      <w:r>
        <w:t xml:space="preserve">   Orthopedics    </w:t>
      </w:r>
      <w:r>
        <w:t xml:space="preserve">   Physical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 Month 2018</dc:title>
  <dcterms:created xsi:type="dcterms:W3CDTF">2021-10-11T14:25:26Z</dcterms:created>
  <dcterms:modified xsi:type="dcterms:W3CDTF">2021-10-11T14:25:26Z</dcterms:modified>
</cp:coreProperties>
</file>