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stigmatization    </w:t>
      </w:r>
      <w:r>
        <w:t xml:space="preserve">   cost    </w:t>
      </w:r>
      <w:r>
        <w:t xml:space="preserve">   theories    </w:t>
      </w:r>
      <w:r>
        <w:t xml:space="preserve">   society    </w:t>
      </w:r>
      <w:r>
        <w:t xml:space="preserve">   health care    </w:t>
      </w:r>
      <w:r>
        <w:t xml:space="preserve">   globalization    </w:t>
      </w:r>
      <w:r>
        <w:t xml:space="preserve">   medical    </w:t>
      </w:r>
      <w:r>
        <w:t xml:space="preserve">   insurance    </w:t>
      </w:r>
      <w:r>
        <w:t xml:space="preserve">   stigma    </w:t>
      </w:r>
      <w:r>
        <w:t xml:space="preserve">   mortality    </w:t>
      </w:r>
      <w:r>
        <w:t xml:space="preserve">   medicare    </w:t>
      </w:r>
      <w:r>
        <w:t xml:space="preserve">   life expectancy    </w:t>
      </w:r>
      <w:r>
        <w:t xml:space="preserve">   medicaid    </w:t>
      </w:r>
      <w:r>
        <w:t xml:space="preserve">   integrative medicine    </w:t>
      </w:r>
      <w:r>
        <w:t xml:space="preserve">   infant mortality    </w:t>
      </w:r>
      <w:r>
        <w:t xml:space="preserve">   globesity    </w:t>
      </w:r>
      <w:r>
        <w:t xml:space="preserve">   health    </w:t>
      </w:r>
      <w:r>
        <w:t xml:space="preserve">   deinstitutionalization    </w:t>
      </w:r>
      <w:r>
        <w:t xml:space="preserve">   medicine    </w:t>
      </w:r>
      <w:r>
        <w:t xml:space="preserve">   Affordable Care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Mental Health</dc:title>
  <dcterms:created xsi:type="dcterms:W3CDTF">2021-10-11T14:23:26Z</dcterms:created>
  <dcterms:modified xsi:type="dcterms:W3CDTF">2021-10-11T14:23:26Z</dcterms:modified>
</cp:coreProperties>
</file>