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Piano Term Word Search: Level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ds al coda    </w:t>
      </w:r>
      <w:r>
        <w:t xml:space="preserve">   twelve bar blues    </w:t>
      </w:r>
      <w:r>
        <w:t xml:space="preserve">   note    </w:t>
      </w:r>
      <w:r>
        <w:t xml:space="preserve">   root    </w:t>
      </w:r>
      <w:r>
        <w:t xml:space="preserve">   rest    </w:t>
      </w:r>
      <w:r>
        <w:t xml:space="preserve">   adagio    </w:t>
      </w:r>
      <w:r>
        <w:t xml:space="preserve">   lento    </w:t>
      </w:r>
      <w:r>
        <w:t xml:space="preserve">   dim    </w:t>
      </w:r>
      <w:r>
        <w:t xml:space="preserve">   sequence    </w:t>
      </w:r>
      <w:r>
        <w:t xml:space="preserve">   motive    </w:t>
      </w:r>
      <w:r>
        <w:t xml:space="preserve">   opus    </w:t>
      </w:r>
      <w:r>
        <w:t xml:space="preserve">   molto    </w:t>
      </w:r>
      <w:r>
        <w:t xml:space="preserve">   binary    </w:t>
      </w:r>
      <w:r>
        <w:t xml:space="preserve">   cantabile    </w:t>
      </w:r>
      <w:r>
        <w:t xml:space="preserve">   grace note    </w:t>
      </w:r>
      <w:r>
        <w:t xml:space="preserve">   major    </w:t>
      </w:r>
      <w:r>
        <w:t xml:space="preserve">   minor    </w:t>
      </w:r>
      <w:r>
        <w:t xml:space="preserve">   sign    </w:t>
      </w:r>
      <w:r>
        <w:t xml:space="preserve">   syncopation    </w:t>
      </w:r>
      <w:r>
        <w:t xml:space="preserve">   ternary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Term Word Search: Level 6</dc:title>
  <dcterms:created xsi:type="dcterms:W3CDTF">2021-10-11T14:26:02Z</dcterms:created>
  <dcterms:modified xsi:type="dcterms:W3CDTF">2021-10-11T14:26:02Z</dcterms:modified>
</cp:coreProperties>
</file>