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Picasso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3 Musicians    </w:t>
      </w:r>
      <w:r>
        <w:t xml:space="preserve">   Malaga    </w:t>
      </w:r>
      <w:r>
        <w:t xml:space="preserve">   Distortion    </w:t>
      </w:r>
      <w:r>
        <w:t xml:space="preserve">   weeping women    </w:t>
      </w:r>
      <w:r>
        <w:t xml:space="preserve">   Canvas    </w:t>
      </w:r>
      <w:r>
        <w:t xml:space="preserve">   Guernica    </w:t>
      </w:r>
      <w:r>
        <w:t xml:space="preserve">   Spaniard    </w:t>
      </w:r>
      <w:r>
        <w:t xml:space="preserve">   Prodigy    </w:t>
      </w:r>
      <w:r>
        <w:t xml:space="preserve">   Cubism    </w:t>
      </w:r>
      <w:r>
        <w:t xml:space="preserve">   Artist    </w:t>
      </w:r>
      <w:r>
        <w:t xml:space="preserve">   Mona Lisa    </w:t>
      </w:r>
      <w:r>
        <w:t xml:space="preserve">   Biography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Picasso</dc:title>
  <dcterms:created xsi:type="dcterms:W3CDTF">2021-10-11T14:26:45Z</dcterms:created>
  <dcterms:modified xsi:type="dcterms:W3CDTF">2021-10-11T14:26:45Z</dcterms:modified>
</cp:coreProperties>
</file>