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wipes    </w:t>
      </w:r>
      <w:r>
        <w:t xml:space="preserve">   chips    </w:t>
      </w:r>
      <w:r>
        <w:t xml:space="preserve">   carrots    </w:t>
      </w:r>
      <w:r>
        <w:t xml:space="preserve">   grapes    </w:t>
      </w:r>
      <w:r>
        <w:t xml:space="preserve">   plate    </w:t>
      </w:r>
      <w:r>
        <w:t xml:space="preserve">   cup    </w:t>
      </w:r>
      <w:r>
        <w:t xml:space="preserve">   cupcake    </w:t>
      </w:r>
      <w:r>
        <w:t xml:space="preserve">   napkin    </w:t>
      </w:r>
      <w:r>
        <w:t xml:space="preserve">   sandwich    </w:t>
      </w:r>
      <w:r>
        <w:t xml:space="preserve">   lemonade    </w:t>
      </w:r>
      <w:r>
        <w:t xml:space="preserve">   blanket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</dc:title>
  <dcterms:created xsi:type="dcterms:W3CDTF">2021-10-11T14:25:47Z</dcterms:created>
  <dcterms:modified xsi:type="dcterms:W3CDTF">2021-10-11T14:25:47Z</dcterms:modified>
</cp:coreProperties>
</file>