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Pierce The Veil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Isabelle    </w:t>
      </w:r>
      <w:r>
        <w:t xml:space="preserve">   Hell Above    </w:t>
      </w:r>
      <w:r>
        <w:t xml:space="preserve">   Dive In    </w:t>
      </w:r>
      <w:r>
        <w:t xml:space="preserve">   Skateboard    </w:t>
      </w:r>
      <w:r>
        <w:t xml:space="preserve">   San Diego    </w:t>
      </w:r>
      <w:r>
        <w:t xml:space="preserve">   Jersey Bridge    </w:t>
      </w:r>
      <w:r>
        <w:t xml:space="preserve">   Misadventures    </w:t>
      </w:r>
      <w:r>
        <w:t xml:space="preserve">   Circles    </w:t>
      </w:r>
      <w:r>
        <w:t xml:space="preserve">   Living the Dream    </w:t>
      </w:r>
      <w:r>
        <w:t xml:space="preserve">   King For A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Pierce The Veil </dc:title>
  <dcterms:created xsi:type="dcterms:W3CDTF">2021-10-11T14:27:29Z</dcterms:created>
  <dcterms:modified xsi:type="dcterms:W3CDTF">2021-10-11T14:27:29Z</dcterms:modified>
</cp:coreProperties>
</file>