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Pierre Bourdieu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knowledge    </w:t>
      </w:r>
      <w:r>
        <w:t xml:space="preserve">   taste    </w:t>
      </w:r>
      <w:r>
        <w:t xml:space="preserve">   class    </w:t>
      </w:r>
      <w:r>
        <w:t xml:space="preserve">   distinction    </w:t>
      </w:r>
      <w:r>
        <w:t xml:space="preserve">   symbolic violence    </w:t>
      </w:r>
      <w:r>
        <w:t xml:space="preserve">   social illusions    </w:t>
      </w:r>
      <w:r>
        <w:t xml:space="preserve">   reflexivity    </w:t>
      </w:r>
      <w:r>
        <w:t xml:space="preserve">   doxa    </w:t>
      </w:r>
      <w:r>
        <w:t xml:space="preserve">   field theory    </w:t>
      </w:r>
      <w:r>
        <w:t xml:space="preserve">   habitus    </w:t>
      </w:r>
      <w:r>
        <w:t xml:space="preserve">   cultural capital    </w:t>
      </w:r>
      <w:r>
        <w:t xml:space="preserve">   philosophy    </w:t>
      </w:r>
      <w:r>
        <w:t xml:space="preserve">   poststructuralist    </w:t>
      </w:r>
      <w:r>
        <w:t xml:space="preserve">   Pierre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 Bourdieu</dc:title>
  <dcterms:created xsi:type="dcterms:W3CDTF">2021-10-11T14:26:55Z</dcterms:created>
  <dcterms:modified xsi:type="dcterms:W3CDTF">2021-10-11T14:26:55Z</dcterms:modified>
</cp:coreProperties>
</file>