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Pilgrim    </w:t>
      </w:r>
      <w:r>
        <w:t xml:space="preserve">   Hindu    </w:t>
      </w:r>
      <w:r>
        <w:t xml:space="preserve">   jewish    </w:t>
      </w:r>
      <w:r>
        <w:t xml:space="preserve">   christian    </w:t>
      </w:r>
      <w:r>
        <w:t xml:space="preserve">   religion    </w:t>
      </w:r>
      <w:r>
        <w:t xml:space="preserve">   journey    </w:t>
      </w:r>
      <w:r>
        <w:t xml:space="preserve">   special    </w:t>
      </w:r>
      <w:r>
        <w:t xml:space="preserve">   prayer    </w:t>
      </w:r>
      <w:r>
        <w:t xml:space="preserve">   pray    </w:t>
      </w:r>
      <w:r>
        <w:t xml:space="preserve">   Ganges    </w:t>
      </w:r>
      <w:r>
        <w:t xml:space="preserve">   River    </w:t>
      </w:r>
      <w:r>
        <w:t xml:space="preserve">   Lourdes    </w:t>
      </w:r>
      <w:r>
        <w:t xml:space="preserve">   pilgrimage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2021-10-11T14:26:46Z</dcterms:created>
  <dcterms:modified xsi:type="dcterms:W3CDTF">2021-10-11T14:26:46Z</dcterms:modified>
</cp:coreProperties>
</file>