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Pinocchio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Whale shark    </w:t>
      </w:r>
      <w:r>
        <w:t xml:space="preserve">   Geppetto    </w:t>
      </w:r>
      <w:r>
        <w:t xml:space="preserve">   Donkey    </w:t>
      </w:r>
      <w:r>
        <w:t xml:space="preserve">   Lies    </w:t>
      </w:r>
      <w:r>
        <w:t xml:space="preserve">   Land of toys    </w:t>
      </w:r>
      <w:r>
        <w:t xml:space="preserve">   Jiminy    </w:t>
      </w:r>
      <w:r>
        <w:t xml:space="preserve">   Nose    </w:t>
      </w:r>
      <w:r>
        <w:t xml:space="preserve">   Fairy    </w:t>
      </w:r>
      <w:r>
        <w:t xml:space="preserve">   Puppet    </w:t>
      </w:r>
      <w:r>
        <w:t xml:space="preserve">   Pinocchio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 Word Search</dc:title>
  <dcterms:created xsi:type="dcterms:W3CDTF">2021-10-11T14:27:04Z</dcterms:created>
  <dcterms:modified xsi:type="dcterms:W3CDTF">2021-10-11T14:27:04Z</dcterms:modified>
</cp:coreProperties>
</file>