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Pinto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Colt    </w:t>
      </w:r>
      <w:r>
        <w:t xml:space="preserve">   Wild    </w:t>
      </w:r>
      <w:r>
        <w:t xml:space="preserve">   Tamed    </w:t>
      </w:r>
      <w:r>
        <w:t xml:space="preserve">   Black    </w:t>
      </w:r>
      <w:r>
        <w:t xml:space="preserve">   Chestnut    </w:t>
      </w:r>
      <w:r>
        <w:t xml:space="preserve">   Breed    </w:t>
      </w:r>
      <w:r>
        <w:t xml:space="preserve">   Color    </w:t>
      </w:r>
      <w:r>
        <w:t xml:space="preserve">   Hoof    </w:t>
      </w:r>
      <w:r>
        <w:t xml:space="preserve">   Farm    </w:t>
      </w:r>
      <w:r>
        <w:t xml:space="preserve">   Mare    </w:t>
      </w:r>
      <w:r>
        <w:t xml:space="preserve">   Filly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Pinto Horse</dc:title>
  <dcterms:created xsi:type="dcterms:W3CDTF">2021-10-11T14:27:49Z</dcterms:created>
  <dcterms:modified xsi:type="dcterms:W3CDTF">2021-10-11T14:27:49Z</dcterms:modified>
</cp:coreProperties>
</file>