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Six Hundred and Five    </w:t>
      </w:r>
      <w:r>
        <w:t xml:space="preserve">   Two Million    </w:t>
      </w:r>
      <w:r>
        <w:t xml:space="preserve">   One Hundred Thousand    </w:t>
      </w:r>
      <w:r>
        <w:t xml:space="preserve">   Equal To    </w:t>
      </w:r>
      <w:r>
        <w:t xml:space="preserve">   Greater Than    </w:t>
      </w:r>
      <w:r>
        <w:t xml:space="preserve">   Less Than    </w:t>
      </w:r>
      <w:r>
        <w:t xml:space="preserve">   Inequality    </w:t>
      </w:r>
      <w:r>
        <w:t xml:space="preserve">   Zero    </w:t>
      </w:r>
      <w:r>
        <w:t xml:space="preserve">   Negative    </w:t>
      </w:r>
      <w:r>
        <w:t xml:space="preserve">   Column    </w:t>
      </w:r>
      <w:r>
        <w:t xml:space="preserve">   Multiples    </w:t>
      </w:r>
      <w:r>
        <w:t xml:space="preserve">   Rounding    </w:t>
      </w:r>
      <w:r>
        <w:t xml:space="preserve">   Smallest    </w:t>
      </w:r>
      <w:r>
        <w:t xml:space="preserve">   Greatest    </w:t>
      </w:r>
      <w:r>
        <w:t xml:space="preserve">   Digits    </w:t>
      </w:r>
      <w:r>
        <w:t xml:space="preserve">   Partition    </w:t>
      </w:r>
      <w:r>
        <w:t xml:space="preserve">   Numbers    </w:t>
      </w:r>
      <w:r>
        <w:t xml:space="preserve">   Base Ten    </w:t>
      </w:r>
      <w:r>
        <w:t xml:space="preserve">   Place Value    </w:t>
      </w:r>
      <w:r>
        <w:t xml:space="preserve">   Ones    </w:t>
      </w:r>
      <w:r>
        <w:t xml:space="preserve">   Tens    </w:t>
      </w:r>
      <w:r>
        <w:t xml:space="preserve">   Hundreds    </w:t>
      </w:r>
      <w:r>
        <w:t xml:space="preserve">   Thousands    </w:t>
      </w:r>
      <w:r>
        <w:t xml:space="preserve">   Millions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 Wordsearch</dc:title>
  <dcterms:created xsi:type="dcterms:W3CDTF">2021-10-11T14:28:05Z</dcterms:created>
  <dcterms:modified xsi:type="dcterms:W3CDTF">2021-10-11T14:28:05Z</dcterms:modified>
</cp:coreProperties>
</file>