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flat    </w:t>
      </w:r>
      <w:r>
        <w:t xml:space="preserve">   long    </w:t>
      </w:r>
      <w:r>
        <w:t xml:space="preserve">   cube    </w:t>
      </w:r>
      <w:r>
        <w:t xml:space="preserve">   tens    </w:t>
      </w:r>
      <w:r>
        <w:t xml:space="preserve">   ones    </w:t>
      </w:r>
      <w:r>
        <w:t xml:space="preserve">   word form    </w:t>
      </w:r>
      <w:r>
        <w:t xml:space="preserve">   standard form    </w:t>
      </w:r>
      <w:r>
        <w:t xml:space="preserve">   thousands    </w:t>
      </w:r>
      <w:r>
        <w:t xml:space="preserve">   round    </w:t>
      </w:r>
      <w:r>
        <w:t xml:space="preserve">   period    </w:t>
      </w:r>
      <w:r>
        <w:t xml:space="preserve">   inverse operations    </w:t>
      </w:r>
      <w:r>
        <w:t xml:space="preserve">   expanded form    </w:t>
      </w:r>
      <w:r>
        <w:t xml:space="preserve">   estimate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2021-10-11T14:28:40Z</dcterms:created>
  <dcterms:modified xsi:type="dcterms:W3CDTF">2021-10-11T14:28:40Z</dcterms:modified>
</cp:coreProperties>
</file>