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Placental Abruption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impaired gas exchange    </w:t>
      </w:r>
      <w:r>
        <w:t xml:space="preserve">   uterus    </w:t>
      </w:r>
      <w:r>
        <w:t xml:space="preserve">   hypovolemic shock    </w:t>
      </w:r>
      <w:r>
        <w:t xml:space="preserve">   hypertension    </w:t>
      </w:r>
      <w:r>
        <w:t xml:space="preserve">   concealed    </w:t>
      </w:r>
      <w:r>
        <w:t xml:space="preserve">   hemmohage    </w:t>
      </w:r>
      <w:r>
        <w:t xml:space="preserve">   bleeding    </w:t>
      </w:r>
      <w:r>
        <w:t xml:space="preserve">   apparent    </w:t>
      </w:r>
      <w:r>
        <w:t xml:space="preserve">   deceleration    </w:t>
      </w:r>
      <w:r>
        <w:t xml:space="preserve">   seperation    </w:t>
      </w:r>
      <w:r>
        <w:t xml:space="preserve">   abruption    </w:t>
      </w:r>
      <w:r>
        <w:t xml:space="preserve">   placenta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Placental Abruption</dc:title>
  <dcterms:created xsi:type="dcterms:W3CDTF">2021-10-11T14:27:39Z</dcterms:created>
  <dcterms:modified xsi:type="dcterms:W3CDTF">2021-10-11T14:27:39Z</dcterms:modified>
</cp:coreProperties>
</file>